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586E" w14:textId="23223748" w:rsidR="00706E75" w:rsidRPr="00571472" w:rsidRDefault="00057089" w:rsidP="00014B06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4536"/>
        </w:tabs>
        <w:ind w:left="567" w:hanging="567"/>
        <w:rPr>
          <w:rFonts w:hAnsi="Arial" w:cs="Arial"/>
          <w:sz w:val="18"/>
          <w:szCs w:val="18"/>
          <w:u w:val="single"/>
        </w:rPr>
      </w:pPr>
      <w:r w:rsidRPr="00571472">
        <w:rPr>
          <w:rFonts w:hAnsi="Arial" w:cs="Arial"/>
          <w:sz w:val="18"/>
          <w:szCs w:val="18"/>
          <w:u w:val="single"/>
        </w:rPr>
        <w:tab/>
      </w:r>
    </w:p>
    <w:p w14:paraId="2ADD55E5" w14:textId="77777777" w:rsidR="0057768F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Vollmachtgeber/in</w:t>
      </w:r>
      <w:r w:rsidRPr="008E2431">
        <w:rPr>
          <w:rFonts w:hAnsi="Arial" w:cs="Arial"/>
          <w:sz w:val="18"/>
          <w:szCs w:val="18"/>
          <w:vertAlign w:val="superscript"/>
        </w:rPr>
        <w:t>1</w:t>
      </w:r>
    </w:p>
    <w:p w14:paraId="0834F52E" w14:textId="77777777" w:rsidR="00706E75" w:rsidRPr="008E2431" w:rsidRDefault="00057089" w:rsidP="0005708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tab/>
      </w:r>
    </w:p>
    <w:p w14:paraId="72AEA805" w14:textId="77777777" w:rsidR="0057768F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IdNr.</w:t>
      </w:r>
      <w:r w:rsidRPr="008E2431">
        <w:rPr>
          <w:rFonts w:hAnsi="Arial" w:cs="Arial"/>
          <w:sz w:val="18"/>
          <w:szCs w:val="18"/>
          <w:vertAlign w:val="superscript"/>
        </w:rPr>
        <w:t>2</w:t>
      </w:r>
      <w:r w:rsidRPr="008E2431">
        <w:rPr>
          <w:rFonts w:hAnsi="Arial" w:cs="Arial"/>
          <w:sz w:val="18"/>
          <w:szCs w:val="18"/>
        </w:rPr>
        <w:t xml:space="preserve">, </w:t>
      </w:r>
      <w:r w:rsidRPr="008E2431">
        <w:rPr>
          <w:rFonts w:hAnsi="Arial" w:cs="Arial"/>
          <w:sz w:val="18"/>
          <w:szCs w:val="18"/>
          <w:vertAlign w:val="superscript"/>
        </w:rPr>
        <w:t>3</w:t>
      </w:r>
    </w:p>
    <w:p w14:paraId="3170BE81" w14:textId="77777777" w:rsidR="00706E75" w:rsidRPr="008E2431" w:rsidRDefault="00057089" w:rsidP="0005708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tab/>
      </w:r>
    </w:p>
    <w:p w14:paraId="4D4929EA" w14:textId="77777777" w:rsidR="001B3654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  <w:sectPr w:rsidR="001B3654" w:rsidSect="003620BB">
          <w:headerReference w:type="default" r:id="rId9"/>
          <w:headerReference w:type="first" r:id="rId10"/>
          <w:footerReference w:type="first" r:id="rId11"/>
          <w:type w:val="continuous"/>
          <w:pgSz w:w="11900" w:h="16840"/>
          <w:pgMar w:top="390" w:right="1127" w:bottom="851" w:left="851" w:header="426" w:footer="567" w:gutter="0"/>
          <w:cols w:space="720"/>
          <w:formProt w:val="0"/>
          <w:titlePg/>
          <w:docGrid w:linePitch="299"/>
        </w:sectPr>
      </w:pPr>
      <w:r w:rsidRPr="008E2431">
        <w:rPr>
          <w:rFonts w:hAnsi="Arial" w:cs="Arial"/>
          <w:sz w:val="18"/>
          <w:szCs w:val="18"/>
        </w:rPr>
        <w:t>Geburtsdatum</w:t>
      </w:r>
    </w:p>
    <w:p w14:paraId="0AD9C1B0" w14:textId="77777777" w:rsidR="00706E75" w:rsidRPr="008E2431" w:rsidRDefault="00CB711E" w:rsidP="002B696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b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b/>
          <w:sz w:val="24"/>
          <w:szCs w:val="18"/>
        </w:rPr>
        <w:t>Vollmacht</w:t>
      </w:r>
      <w:r w:rsidR="0057768F" w:rsidRPr="008E2431">
        <w:rPr>
          <w:rFonts w:hAnsi="Arial" w:cs="Arial"/>
          <w:b/>
          <w:sz w:val="24"/>
          <w:szCs w:val="18"/>
          <w:vertAlign w:val="superscript"/>
        </w:rPr>
        <w:t>4</w:t>
      </w:r>
    </w:p>
    <w:p w14:paraId="5EE841F2" w14:textId="77777777" w:rsidR="00706E75" w:rsidRPr="008E2431" w:rsidRDefault="00CB711E" w:rsidP="002B696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b/>
          <w:sz w:val="24"/>
          <w:szCs w:val="18"/>
        </w:rPr>
        <w:t>zur Vertretung in Steuersachen</w:t>
      </w:r>
    </w:p>
    <w:p w14:paraId="0F36C5EC" w14:textId="77777777" w:rsidR="00706E75" w:rsidRPr="008E2431" w:rsidRDefault="005F269B" w:rsidP="00D0403D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right" w:pos="10206"/>
        </w:tabs>
        <w:ind w:left="567" w:hanging="567"/>
        <w:rPr>
          <w:rFonts w:hAnsi="Arial" w:cs="Arial"/>
          <w:sz w:val="18"/>
          <w:szCs w:val="18"/>
          <w:u w:val="single"/>
        </w:rPr>
      </w:pPr>
      <w:r w:rsidRPr="008E2431">
        <w:rPr>
          <w:rFonts w:hAnsi="Arial" w:cs="Arial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8E2431">
        <w:rPr>
          <w:rFonts w:hAnsi="Arial" w:cs="Arial"/>
          <w:sz w:val="18"/>
          <w:szCs w:val="18"/>
          <w:u w:val="single"/>
        </w:rPr>
        <w:instrText xml:space="preserve"> FORMTEXT </w:instrText>
      </w:r>
      <w:r w:rsidRPr="008E2431">
        <w:rPr>
          <w:rFonts w:hAnsi="Arial" w:cs="Arial"/>
          <w:sz w:val="18"/>
          <w:szCs w:val="18"/>
          <w:u w:val="single"/>
        </w:rPr>
      </w:r>
      <w:r w:rsidRPr="008E2431">
        <w:rPr>
          <w:rFonts w:hAnsi="Arial" w:cs="Arial"/>
          <w:sz w:val="18"/>
          <w:szCs w:val="18"/>
          <w:u w:val="single"/>
        </w:rPr>
        <w:fldChar w:fldCharType="separate"/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sz w:val="18"/>
          <w:szCs w:val="18"/>
          <w:u w:val="single"/>
        </w:rPr>
        <w:fldChar w:fldCharType="end"/>
      </w:r>
      <w:bookmarkEnd w:id="0"/>
      <w:r w:rsidR="004F44D4" w:rsidRPr="008E2431">
        <w:rPr>
          <w:rFonts w:hAnsi="Arial" w:cs="Arial"/>
          <w:sz w:val="18"/>
          <w:szCs w:val="18"/>
          <w:u w:val="single"/>
        </w:rPr>
        <w:tab/>
      </w:r>
    </w:p>
    <w:p w14:paraId="43539C84" w14:textId="77777777" w:rsidR="00706E75" w:rsidRPr="008E2431" w:rsidRDefault="00F12394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  <w:t>Bevollmächtigte/r</w:t>
      </w:r>
      <w:r w:rsidR="0057768F" w:rsidRPr="008E2431">
        <w:rPr>
          <w:rFonts w:hAnsi="Arial" w:cs="Arial"/>
          <w:sz w:val="18"/>
          <w:szCs w:val="18"/>
          <w:vertAlign w:val="superscript"/>
        </w:rPr>
        <w:t>5</w:t>
      </w:r>
      <w:r w:rsidR="0057768F" w:rsidRPr="008E2431">
        <w:rPr>
          <w:rFonts w:hAnsi="Arial" w:cs="Arial"/>
          <w:sz w:val="18"/>
          <w:szCs w:val="18"/>
        </w:rPr>
        <w:t xml:space="preserve"> (Name/Kanzlei)</w:t>
      </w:r>
    </w:p>
    <w:p w14:paraId="79A84D1D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– in diesem Verfahren vertreten durch die nach bürgerlichem Recht dazu befugten Berufsträger/innen –</w:t>
      </w:r>
    </w:p>
    <w:p w14:paraId="48A35795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wird hiermit bevollmächtigt, den/die Vollmachtgeber/in in allen steuerlichen und sonstigen Angelegen-</w:t>
      </w:r>
    </w:p>
    <w:p w14:paraId="3D63C752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heiten im Sinne des § 1 StBerG zu vertreten</w:t>
      </w:r>
      <w:r w:rsidRPr="00776361">
        <w:rPr>
          <w:rFonts w:hAnsi="Arial" w:cs="Arial"/>
          <w:sz w:val="20"/>
          <w:szCs w:val="20"/>
          <w:vertAlign w:val="superscript"/>
        </w:rPr>
        <w:t>6</w:t>
      </w:r>
      <w:r w:rsidRPr="008E2431">
        <w:rPr>
          <w:rFonts w:hAnsi="Arial" w:cs="Arial"/>
          <w:sz w:val="20"/>
          <w:szCs w:val="20"/>
        </w:rPr>
        <w:t>.</w:t>
      </w:r>
    </w:p>
    <w:p w14:paraId="37E2669D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Pr="008E2431">
        <w:rPr>
          <w:rFonts w:hAnsi="Arial" w:cs="Arial"/>
          <w:sz w:val="20"/>
          <w:szCs w:val="20"/>
        </w:rPr>
      </w:r>
      <w:r w:rsidRPr="008E2431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1"/>
      <w:r w:rsidRPr="008E2431">
        <w:rPr>
          <w:rFonts w:hAnsi="Arial" w:cs="Arial"/>
          <w:sz w:val="20"/>
          <w:szCs w:val="20"/>
        </w:rPr>
        <w:tab/>
        <w:t>Der/Die Bevollmächtigte ist berechtigt, Untervollmachten zu erteilen und zu widerrufen.</w:t>
      </w:r>
    </w:p>
    <w:p w14:paraId="03875601" w14:textId="77777777" w:rsidR="00CB711E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 xml:space="preserve">Diese Vollmacht gilt </w:t>
      </w:r>
      <w:r w:rsidRPr="008E2431">
        <w:rPr>
          <w:rFonts w:hAnsi="Arial" w:cs="Arial"/>
          <w:b/>
          <w:sz w:val="20"/>
          <w:szCs w:val="20"/>
          <w:u w:val="single"/>
        </w:rPr>
        <w:t>nicht</w:t>
      </w:r>
      <w:r w:rsidRPr="008E2431">
        <w:rPr>
          <w:rFonts w:hAnsi="Arial" w:cs="Arial"/>
          <w:sz w:val="20"/>
          <w:szCs w:val="20"/>
        </w:rPr>
        <w:t xml:space="preserve"> für:</w:t>
      </w:r>
    </w:p>
    <w:tbl>
      <w:tblPr>
        <w:tblStyle w:val="Tabellenraster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e569feb1-3a2d-4a92-ab75-a420a9b523cc "/>
      </w:tblPr>
      <w:tblGrid>
        <w:gridCol w:w="568"/>
        <w:gridCol w:w="180"/>
        <w:gridCol w:w="4832"/>
        <w:gridCol w:w="4768"/>
      </w:tblGrid>
      <w:tr w:rsidR="003B6098" w:rsidRPr="00DF6D92" w14:paraId="5175FF07" w14:textId="77777777" w:rsidTr="00B34BF6">
        <w:trPr>
          <w:gridBefore w:val="2"/>
          <w:wBefore w:w="748" w:type="dxa"/>
        </w:trPr>
        <w:tc>
          <w:tcPr>
            <w:tcW w:w="4832" w:type="dxa"/>
          </w:tcPr>
          <w:p w14:paraId="79FB03FB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Einkommensteuer.</w:t>
            </w:r>
          </w:p>
          <w:p w14:paraId="2DD4A70D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Umsatzsteuer.</w:t>
            </w:r>
          </w:p>
          <w:p w14:paraId="521962BB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Gewerbesteuer.</w:t>
            </w:r>
          </w:p>
          <w:p w14:paraId="32ED84F0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Feststellungsverfahren nach § 180 Abs. 1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Satz 1 Nr. 2, Abs. 2 AO.</w:t>
            </w:r>
          </w:p>
          <w:p w14:paraId="5D11BF55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6"/>
            <w:r w:rsidR="00F21B8C">
              <w:rPr>
                <w:rFonts w:ascii="Arial" w:hAnsi="Arial" w:cs="Arial"/>
                <w:sz w:val="20"/>
                <w:szCs w:val="20"/>
                <w:lang w:val="de-DE"/>
              </w:rPr>
              <w:tab/>
              <w:t>Körperschaft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steuer.</w:t>
            </w:r>
          </w:p>
          <w:p w14:paraId="0CE5F90C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Lohnsteuer.</w:t>
            </w:r>
          </w:p>
          <w:p w14:paraId="6D8FFAAD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Grundsteuer.</w:t>
            </w:r>
          </w:p>
          <w:p w14:paraId="4790BD54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Grunderwerbsteuer.</w:t>
            </w:r>
          </w:p>
          <w:p w14:paraId="16BC0A5F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Erbschaft-/Schenkungsteuer.</w:t>
            </w:r>
          </w:p>
          <w:p w14:paraId="46E6A398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Umsatzsteuervoranmeldungs-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verfahren.</w:t>
            </w:r>
          </w:p>
        </w:tc>
        <w:tc>
          <w:tcPr>
            <w:tcW w:w="4768" w:type="dxa"/>
          </w:tcPr>
          <w:p w14:paraId="191EEA31" w14:textId="77777777" w:rsidR="00CB711E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Lohnsteuerermäßigungsverfahren.</w:t>
            </w:r>
          </w:p>
          <w:p w14:paraId="520B29D3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Investitionszulage.</w:t>
            </w:r>
          </w:p>
          <w:p w14:paraId="11505D32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Festsetzungsverfahren.</w:t>
            </w:r>
          </w:p>
          <w:p w14:paraId="5313FCF6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Erhebungsverfahren (einschließlich des Vollstreckungsverfahrens).</w:t>
            </w:r>
          </w:p>
          <w:p w14:paraId="40DC533E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außergerichtlichen Rechts-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behelfsverfahren.</w:t>
            </w:r>
          </w:p>
          <w:p w14:paraId="5F723E40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Verfahren der Finanzge-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richtsbarkeit.</w:t>
            </w:r>
          </w:p>
          <w:p w14:paraId="3CCAF717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Straf- und Bußgeldverfah-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ren (Steuer).</w:t>
            </w:r>
          </w:p>
        </w:tc>
      </w:tr>
      <w:tr w:rsidR="003B6098" w:rsidRPr="008E2431" w14:paraId="5CAED045" w14:textId="77777777" w:rsidTr="00B34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</w:tcBorders>
          </w:tcPr>
          <w:p w14:paraId="36C588EF" w14:textId="77777777" w:rsidR="003B6098" w:rsidRPr="008E2431" w:rsidRDefault="003B6098" w:rsidP="006F59F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5323070C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01D2497B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7B59994B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375AD97F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80" w:type="dxa"/>
            <w:gridSpan w:val="3"/>
          </w:tcPr>
          <w:p w14:paraId="3356A24C" w14:textId="77777777" w:rsidR="003B6098" w:rsidRPr="008E2431" w:rsidRDefault="003B6098" w:rsidP="003B6098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t>Bekanntgabevollmacht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7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14:paraId="1D9D0A30" w14:textId="77777777"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Steuerbescheiden und sonstigen</w:t>
            </w:r>
          </w:p>
          <w:p w14:paraId="2C9C9F57" w14:textId="77777777"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Verwaltungsakten.</w:t>
            </w:r>
          </w:p>
          <w:p w14:paraId="0F99A686" w14:textId="77777777"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Vollstreckungsankündigungen und</w:t>
            </w:r>
          </w:p>
          <w:p w14:paraId="149614F6" w14:textId="77777777" w:rsidR="003B6098" w:rsidRPr="008E2431" w:rsidRDefault="003B6098" w:rsidP="003B6098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  <w:t>Mahnungen.</w:t>
            </w:r>
          </w:p>
        </w:tc>
      </w:tr>
    </w:tbl>
    <w:p w14:paraId="3978DC08" w14:textId="77777777" w:rsidR="00B63116" w:rsidRPr="008E2431" w:rsidRDefault="00B93C0A" w:rsidP="003B6098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 grundsätzlich zeitlich unbefristet,</w:t>
      </w:r>
    </w:p>
    <w:p w14:paraId="6C9DE722" w14:textId="77777777" w:rsidR="00B63116" w:rsidRPr="008E2431" w:rsidRDefault="00B93C0A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aber</w:t>
      </w:r>
    </w:p>
    <w:p w14:paraId="00B90774" w14:textId="77777777" w:rsidR="00B63116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1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Pr="008E2431">
        <w:rPr>
          <w:rFonts w:hAnsi="Arial" w:cs="Arial"/>
          <w:sz w:val="20"/>
          <w:szCs w:val="20"/>
        </w:rPr>
      </w:r>
      <w:r w:rsidRPr="008E2431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1"/>
      <w:r w:rsidRPr="008E2431">
        <w:rPr>
          <w:rFonts w:hAnsi="Arial" w:cs="Arial"/>
          <w:sz w:val="20"/>
          <w:szCs w:val="20"/>
        </w:rPr>
        <w:tab/>
      </w:r>
      <w:r w:rsidR="003B6098" w:rsidRPr="008E2431">
        <w:rPr>
          <w:rFonts w:hAnsi="Arial" w:cs="Arial"/>
          <w:sz w:val="20"/>
          <w:szCs w:val="20"/>
        </w:rPr>
        <w:t>nicht</w:t>
      </w:r>
      <w:r w:rsidRPr="008E2431">
        <w:rPr>
          <w:rFonts w:hAnsi="Arial" w:cs="Arial"/>
          <w:sz w:val="20"/>
          <w:szCs w:val="20"/>
        </w:rPr>
        <w:t xml:space="preserve"> für Veranlagungszeiträume bzw. Veranlagungsstichtag/e vor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2" w:name="Text1"/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bookmarkEnd w:id="22"/>
      <w:r w:rsidRPr="008E2431">
        <w:rPr>
          <w:rFonts w:hAnsi="Arial" w:cs="Arial"/>
          <w:sz w:val="20"/>
          <w:szCs w:val="20"/>
        </w:rPr>
        <w:t>.</w:t>
      </w:r>
    </w:p>
    <w:p w14:paraId="555FA99B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2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Pr="008E2431">
        <w:rPr>
          <w:rFonts w:hAnsi="Arial" w:cs="Arial"/>
          <w:sz w:val="20"/>
          <w:szCs w:val="20"/>
        </w:rPr>
      </w:r>
      <w:r w:rsidRPr="008E2431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3"/>
      <w:r w:rsidRPr="008E2431">
        <w:rPr>
          <w:rFonts w:hAnsi="Arial" w:cs="Arial"/>
          <w:sz w:val="20"/>
          <w:szCs w:val="20"/>
        </w:rPr>
        <w:tab/>
        <w:t xml:space="preserve">nur für den/die Veranlagungszeitraum/-zeiträume bzw. Veranlagungsstichtag/e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4" w:name="Text2"/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bookmarkEnd w:id="24"/>
      <w:r w:rsidRPr="008E2431">
        <w:rPr>
          <w:rFonts w:hAnsi="Arial" w:cs="Arial"/>
          <w:sz w:val="20"/>
          <w:szCs w:val="20"/>
          <w:vertAlign w:val="superscript"/>
        </w:rPr>
        <w:t>8</w:t>
      </w:r>
      <w:r w:rsidRPr="008E2431">
        <w:rPr>
          <w:rFonts w:hAnsi="Arial" w:cs="Arial"/>
          <w:sz w:val="20"/>
          <w:szCs w:val="20"/>
        </w:rPr>
        <w:t>.</w:t>
      </w:r>
    </w:p>
    <w:p w14:paraId="51FA8F8D" w14:textId="77777777" w:rsidR="003B6098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gilt, solange ihr Widerruf den Verfahrensbeteiligten nicht angezeigt worden ist</w:t>
      </w:r>
      <w:r w:rsidRPr="008E2431">
        <w:rPr>
          <w:rFonts w:hAnsi="Arial" w:cs="Arial"/>
          <w:sz w:val="20"/>
          <w:szCs w:val="20"/>
          <w:vertAlign w:val="superscript"/>
        </w:rPr>
        <w:t>9</w:t>
      </w:r>
      <w:r w:rsidRPr="008E2431">
        <w:rPr>
          <w:rFonts w:hAnsi="Arial" w:cs="Arial"/>
          <w:sz w:val="20"/>
          <w:szCs w:val="20"/>
        </w:rPr>
        <w:t>.</w:t>
      </w:r>
    </w:p>
    <w:p w14:paraId="1461FD46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Bisher erteilte Vollmachten erlöschen.</w:t>
      </w:r>
      <w:r w:rsidRPr="008E2431">
        <w:rPr>
          <w:rFonts w:hAnsi="Arial" w:cs="Arial"/>
          <w:sz w:val="20"/>
          <w:szCs w:val="20"/>
          <w:vertAlign w:val="superscript"/>
        </w:rPr>
        <w:t>10</w:t>
      </w:r>
    </w:p>
    <w:p w14:paraId="0E3E333C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oder</w:t>
      </w:r>
    </w:p>
    <w:p w14:paraId="03403F3F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3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Pr="008E2431">
        <w:rPr>
          <w:rFonts w:hAnsi="Arial" w:cs="Arial"/>
          <w:sz w:val="20"/>
          <w:szCs w:val="20"/>
        </w:rPr>
      </w:r>
      <w:r w:rsidRPr="008E2431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5"/>
      <w:r w:rsidRPr="008E2431">
        <w:rPr>
          <w:rFonts w:hAnsi="Arial" w:cs="Arial"/>
          <w:sz w:val="20"/>
          <w:szCs w:val="20"/>
        </w:rPr>
        <w:tab/>
        <w:t>Nur dem/der o.a. Bevollmächtigten bisher erteilte Vollmachten erlöschen.</w:t>
      </w:r>
    </w:p>
    <w:tbl>
      <w:tblPr>
        <w:tblStyle w:val="Tabellenraster"/>
        <w:tblW w:w="10348" w:type="dxa"/>
        <w:tblInd w:w="-34" w:type="dxa"/>
        <w:tblLook w:val="04A0" w:firstRow="1" w:lastRow="0" w:firstColumn="1" w:lastColumn="0" w:noHBand="0" w:noVBand="1"/>
        <w:tblDescription w:val="f2515f92-fb70-48f6-98b0-51e66cdccd8b "/>
      </w:tblPr>
      <w:tblGrid>
        <w:gridCol w:w="568"/>
        <w:gridCol w:w="9780"/>
      </w:tblGrid>
      <w:tr w:rsidR="006F59F9" w:rsidRPr="008E2431" w14:paraId="6562DB8A" w14:textId="77777777" w:rsidTr="008F086F">
        <w:tc>
          <w:tcPr>
            <w:tcW w:w="568" w:type="dxa"/>
            <w:tcBorders>
              <w:top w:val="nil"/>
              <w:left w:val="nil"/>
              <w:bottom w:val="nil"/>
            </w:tcBorders>
          </w:tcPr>
          <w:p w14:paraId="52C6FB13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369AE1AB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D03ED3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46071F76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1A4EC09F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5A404391" w14:textId="77777777" w:rsidR="006F59F9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6CE72B" w14:textId="77777777" w:rsidR="008F086F" w:rsidRDefault="008F086F" w:rsidP="001B4F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lastRenderedPageBreak/>
              <w:t xml:space="preserve"> </w:t>
            </w:r>
          </w:p>
          <w:p w14:paraId="62ED4020" w14:textId="77777777"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42C1EDDB" w14:textId="77777777"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24CEC96B" w14:textId="77777777"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2C11E610" w14:textId="77777777" w:rsidR="008F086F" w:rsidRPr="008E2431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14:paraId="45B3C5A2" w14:textId="77777777" w:rsidR="006F59F9" w:rsidRPr="008E2431" w:rsidRDefault="006F59F9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b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lastRenderedPageBreak/>
              <w:t>Vollmacht zum Abruf von bei der Finanzverwaltung gespeicherten steuerlichen Daten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11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14:paraId="1CB1BF2E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im Ausmaß der Bevollmächtigung nach Zeilen 7 bis 15 und 21 bis 28</w:t>
            </w:r>
          </w:p>
          <w:p w14:paraId="6A000DB1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auch auf den elektronischen Datenabruf hinsichtlich der bei der Finanzverwaltung zum/zur oder für</w:t>
            </w:r>
          </w:p>
          <w:p w14:paraId="1F1A322B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den/die Vollmachtgeber/in gespeicherten steuerlichen Daten, soweit die Finanzverwaltung den Weg</w:t>
            </w:r>
          </w:p>
          <w:p w14:paraId="4B03608E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hierfür eröffnet hat.</w:t>
            </w:r>
          </w:p>
          <w:p w14:paraId="5B9C059F" w14:textId="77777777" w:rsidR="006F59F9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Diese Abrufbefugnis wird nicht erteilt.</w:t>
            </w:r>
          </w:p>
          <w:p w14:paraId="0B907D08" w14:textId="77777777" w:rsidR="008F086F" w:rsidRPr="008E2431" w:rsidRDefault="008F086F" w:rsidP="001B4F98">
            <w:pPr>
              <w:tabs>
                <w:tab w:val="left" w:pos="459"/>
                <w:tab w:val="center" w:pos="5103"/>
                <w:tab w:val="right" w:pos="10206"/>
              </w:tabs>
              <w:spacing w:before="120"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 xml:space="preserve">Soweit im Fall einer </w:t>
            </w:r>
            <w:r w:rsidRPr="008E2431">
              <w:rPr>
                <w:rFonts w:ascii="Arial" w:hAnsi="Arial" w:cs="Arial"/>
                <w:b/>
                <w:sz w:val="20"/>
                <w:szCs w:val="20"/>
                <w:lang w:val="de-DE"/>
              </w:rPr>
              <w:t>sachlichen oder zeitlichen Beschränkung der Bevollmächtigung</w:t>
            </w:r>
            <w:r w:rsidRPr="008E2431">
              <w:rPr>
                <w:rFonts w:ascii="Arial" w:hAnsi="Arial" w:cs="Arial"/>
                <w:b/>
                <w:sz w:val="20"/>
                <w:szCs w:val="20"/>
                <w:vertAlign w:val="superscript"/>
                <w:lang w:val="de-DE"/>
              </w:rPr>
              <w:t>12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 xml:space="preserve"> die</w:t>
            </w:r>
          </w:p>
          <w:p w14:paraId="41194E55" w14:textId="77777777" w:rsidR="008F086F" w:rsidRPr="008E2431" w:rsidRDefault="008F086F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Abrufbefugnis aus technischen Gründen nicht beschränkbar ist, ist ein Datenabruf ausgeschlossen</w:t>
            </w:r>
          </w:p>
          <w:p w14:paraId="02DEF617" w14:textId="77777777" w:rsidR="008F086F" w:rsidRPr="008E2431" w:rsidRDefault="008F086F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(soweit nicht nachfolgend die Abrufbefugnis ausgedehnt wird).</w:t>
            </w:r>
          </w:p>
          <w:p w14:paraId="3E93705A" w14:textId="77777777" w:rsidR="008F086F" w:rsidRPr="008E2431" w:rsidRDefault="008F086F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5"/>
            <w:r w:rsidRPr="008E2431">
              <w:rPr>
                <w:rFonts w:hAnsi="Arial" w:cs="Arial"/>
                <w:sz w:val="20"/>
                <w:szCs w:val="20"/>
              </w:rPr>
              <w:instrText xml:space="preserve"> FORMCHECKBOX </w:instrText>
            </w:r>
            <w:r w:rsidRPr="008E2431">
              <w:rPr>
                <w:rFonts w:hAnsi="Arial" w:cs="Arial"/>
                <w:sz w:val="20"/>
                <w:szCs w:val="20"/>
              </w:rPr>
            </w:r>
            <w:r w:rsidRPr="008E2431">
              <w:rPr>
                <w:rFonts w:hAnsi="Arial" w:cs="Arial"/>
                <w:sz w:val="20"/>
                <w:szCs w:val="20"/>
              </w:rPr>
              <w:fldChar w:fldCharType="separate"/>
            </w:r>
            <w:r w:rsidRPr="008E2431">
              <w:rPr>
                <w:rFonts w:hAnsi="Arial" w:cs="Arial"/>
                <w:sz w:val="20"/>
                <w:szCs w:val="20"/>
              </w:rPr>
              <w:fldChar w:fldCharType="end"/>
            </w:r>
            <w:bookmarkEnd w:id="27"/>
            <w:r w:rsidRPr="008E2431">
              <w:rPr>
                <w:rFonts w:hAnsi="Arial" w:cs="Arial"/>
                <w:sz w:val="20"/>
                <w:szCs w:val="20"/>
              </w:rPr>
              <w:tab/>
              <w:t>Ungeachtet der Beschränkung der Bevollmächtigung wird dem/der o.a. Bevollmächtigten eine</w:t>
            </w:r>
          </w:p>
          <w:p w14:paraId="3949F5AE" w14:textId="77777777" w:rsidR="008F086F" w:rsidRPr="008E2431" w:rsidRDefault="008F086F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</w:r>
            <w:r w:rsidRPr="008F086F">
              <w:rPr>
                <w:rFonts w:hAnsi="Arial" w:cs="Arial"/>
                <w:sz w:val="20"/>
                <w:szCs w:val="20"/>
              </w:rPr>
              <w:t>unbeschränkte</w:t>
            </w:r>
            <w:r w:rsidRPr="008E2431">
              <w:rPr>
                <w:rFonts w:hAnsi="Arial" w:cs="Arial"/>
                <w:sz w:val="20"/>
                <w:szCs w:val="20"/>
              </w:rPr>
              <w:t xml:space="preserve"> Abrufbefugnis erteilt.</w:t>
            </w:r>
          </w:p>
        </w:tc>
      </w:tr>
    </w:tbl>
    <w:p w14:paraId="1C8D3A57" w14:textId="77777777" w:rsidR="00237CD4" w:rsidRPr="008E2431" w:rsidRDefault="00237CD4" w:rsidP="00237CD4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lastRenderedPageBreak/>
        <w:t>Ich bin damit einverstanden, dass alle Daten dieser Vollmacht elektronisch in einer Vollmachtsdaten-</w:t>
      </w:r>
    </w:p>
    <w:p w14:paraId="7103E316" w14:textId="77777777" w:rsidR="003B6098" w:rsidRPr="008E2431" w:rsidRDefault="00237CD4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bank gespeichert und an die Finanzverwaltung übermittelt werden.</w:t>
      </w:r>
    </w:p>
    <w:p w14:paraId="3D2BA7C5" w14:textId="77777777" w:rsidR="003B6098" w:rsidRDefault="003B6098" w:rsidP="00237CD4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031b84cf-b3e0-446a-9a62-44529bbc6141 "/>
      </w:tblPr>
      <w:tblGrid>
        <w:gridCol w:w="567"/>
        <w:gridCol w:w="3686"/>
        <w:gridCol w:w="1701"/>
        <w:gridCol w:w="4253"/>
      </w:tblGrid>
      <w:tr w:rsidR="001460F3" w:rsidRPr="00704BE7" w14:paraId="04A191E9" w14:textId="77777777" w:rsidTr="008376CE">
        <w:tc>
          <w:tcPr>
            <w:tcW w:w="567" w:type="dxa"/>
            <w:vAlign w:val="bottom"/>
          </w:tcPr>
          <w:p w14:paraId="4ED0163E" w14:textId="77777777" w:rsidR="001460F3" w:rsidRPr="00704BE7" w:rsidRDefault="001460F3" w:rsidP="008376CE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vAlign w:val="bottom"/>
          </w:tcPr>
          <w:p w14:paraId="1FF23506" w14:textId="77777777" w:rsidR="001460F3" w:rsidRPr="00704BE7" w:rsidRDefault="001460F3" w:rsidP="008376CE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  <w:t>,</w:t>
            </w:r>
          </w:p>
        </w:tc>
        <w:tc>
          <w:tcPr>
            <w:tcW w:w="1701" w:type="dxa"/>
            <w:vAlign w:val="bottom"/>
          </w:tcPr>
          <w:p w14:paraId="29E8DB42" w14:textId="77777777" w:rsidR="001460F3" w:rsidRPr="00704BE7" w:rsidRDefault="001460F3" w:rsidP="008376CE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14:paraId="65302FAB" w14:textId="77777777" w:rsidR="001460F3" w:rsidRPr="00704BE7" w:rsidRDefault="001460F3" w:rsidP="008376CE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8E2431" w14:paraId="3A015C93" w14:textId="77777777" w:rsidTr="008376CE">
        <w:tc>
          <w:tcPr>
            <w:tcW w:w="567" w:type="dxa"/>
          </w:tcPr>
          <w:p w14:paraId="45674281" w14:textId="77777777" w:rsidR="001460F3" w:rsidRPr="008E2431" w:rsidRDefault="001460F3" w:rsidP="008376CE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20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6F24CF" w14:textId="77777777" w:rsidR="001460F3" w:rsidRPr="00704BE7" w:rsidRDefault="001460F3" w:rsidP="008376CE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Ort,</w:t>
            </w:r>
          </w:p>
        </w:tc>
        <w:tc>
          <w:tcPr>
            <w:tcW w:w="1701" w:type="dxa"/>
          </w:tcPr>
          <w:p w14:paraId="33E3D9CA" w14:textId="77777777" w:rsidR="001460F3" w:rsidRPr="00704BE7" w:rsidRDefault="001460F3" w:rsidP="008376CE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14:paraId="4726E3E3" w14:textId="77777777" w:rsidR="001460F3" w:rsidRPr="00704BE7" w:rsidRDefault="001460F3" w:rsidP="008376CE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  <w:r w:rsidRPr="00704BE7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13</w:t>
            </w:r>
          </w:p>
        </w:tc>
      </w:tr>
    </w:tbl>
    <w:p w14:paraId="61493676" w14:textId="77777777" w:rsidR="001460F3" w:rsidRDefault="001460F3" w:rsidP="00237CD4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p w14:paraId="50BB3C82" w14:textId="77777777" w:rsidR="00EA76D9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3969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  <w:u w:val="single"/>
        </w:rPr>
      </w:pPr>
      <w:r w:rsidRPr="008E2431">
        <w:rPr>
          <w:rFonts w:hAnsi="Arial" w:cs="Arial"/>
          <w:sz w:val="20"/>
          <w:szCs w:val="20"/>
          <w:u w:val="single"/>
        </w:rPr>
        <w:tab/>
      </w:r>
    </w:p>
    <w:p w14:paraId="3A0D39CB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</w:t>
      </w:r>
      <w:r w:rsidRPr="008E2431">
        <w:rPr>
          <w:rFonts w:hAnsi="Arial" w:cs="Arial"/>
          <w:sz w:val="18"/>
          <w:szCs w:val="20"/>
        </w:rPr>
        <w:tab/>
        <w:t xml:space="preserve">Bei Ehegatten bzw. Lebenspartnern sind </w:t>
      </w:r>
      <w:r w:rsidRPr="008E2431">
        <w:rPr>
          <w:rFonts w:hAnsi="Arial" w:cs="Arial"/>
          <w:sz w:val="18"/>
          <w:szCs w:val="20"/>
          <w:u w:val="single"/>
        </w:rPr>
        <w:t>zwei</w:t>
      </w:r>
      <w:r w:rsidRPr="008E2431">
        <w:rPr>
          <w:rFonts w:hAnsi="Arial" w:cs="Arial"/>
          <w:sz w:val="18"/>
          <w:szCs w:val="20"/>
        </w:rPr>
        <w:t xml:space="preserve"> Vollmachten ab- bzw. einzugeben.</w:t>
      </w:r>
    </w:p>
    <w:p w14:paraId="286EF02C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2</w:t>
      </w:r>
      <w:r w:rsidRPr="008E2431">
        <w:rPr>
          <w:rFonts w:hAnsi="Arial" w:cs="Arial"/>
          <w:sz w:val="18"/>
          <w:szCs w:val="20"/>
        </w:rPr>
        <w:tab/>
        <w:t>Bei Körperschaften, Vermögensmassen und Personengesellschaften/-gemeinschaften sind bis zur Vergabe</w:t>
      </w:r>
      <w:r w:rsidRPr="008E2431">
        <w:rPr>
          <w:rFonts w:hAnsi="Arial" w:cs="Arial"/>
          <w:sz w:val="18"/>
          <w:szCs w:val="20"/>
        </w:rPr>
        <w:br/>
        <w:t>der W-IdNr. die derzeitig gültigen Steuernummern im Beiblatt zur Vollmacht und in dem an die</w:t>
      </w:r>
      <w:r w:rsidRPr="008E2431">
        <w:rPr>
          <w:rFonts w:hAnsi="Arial" w:cs="Arial"/>
          <w:sz w:val="18"/>
          <w:szCs w:val="20"/>
        </w:rPr>
        <w:br/>
        <w:t>Finanzverwaltung zu übermittelnden Datensatz anzugeben (vgl. Fußnote 3). In der Vollmacht selbst kann in</w:t>
      </w:r>
      <w:r w:rsidRPr="008E2431">
        <w:rPr>
          <w:rFonts w:hAnsi="Arial" w:cs="Arial"/>
          <w:sz w:val="18"/>
          <w:szCs w:val="20"/>
        </w:rPr>
        <w:br/>
        <w:t>diesem Fall auf die Angabe einer Steuernummer an dieser Stelle verzichtet werden (Ausnahme: die Vollmacht</w:t>
      </w:r>
      <w:r w:rsidRPr="008E2431">
        <w:rPr>
          <w:rFonts w:hAnsi="Arial" w:cs="Arial"/>
          <w:sz w:val="18"/>
          <w:szCs w:val="20"/>
        </w:rPr>
        <w:br/>
        <w:t>soll dem Finanzamt in Papier vorgelegt werden).</w:t>
      </w:r>
    </w:p>
    <w:p w14:paraId="43009024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3</w:t>
      </w:r>
      <w:r w:rsidRPr="008E2431">
        <w:rPr>
          <w:rFonts w:hAnsi="Arial" w:cs="Arial"/>
          <w:sz w:val="18"/>
          <w:szCs w:val="20"/>
        </w:rPr>
        <w:tab/>
        <w:t>Die Steuernummern des/der Vollmachtgebers/in sind im Beiblatt zur Vollmacht und in der</w:t>
      </w:r>
      <w:r w:rsidRPr="008E2431">
        <w:rPr>
          <w:rFonts w:hAnsi="Arial" w:cs="Arial"/>
          <w:sz w:val="18"/>
          <w:szCs w:val="20"/>
        </w:rPr>
        <w:br/>
        <w:t>Vollmachtsdatenbank zu erfassen. In der Vollmacht selbst kann auf die Angabe einer Steuernummer an</w:t>
      </w:r>
      <w:r w:rsidRPr="008E2431">
        <w:rPr>
          <w:rFonts w:hAnsi="Arial" w:cs="Arial"/>
          <w:sz w:val="18"/>
          <w:szCs w:val="20"/>
        </w:rPr>
        <w:br/>
        <w:t>dieser Stelle verzichtet werden (Ausnahme: die Vollmacht soll dem Finanzamt in Papier vorgelegt werden).</w:t>
      </w:r>
    </w:p>
    <w:p w14:paraId="07A68BD9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4</w:t>
      </w:r>
      <w:r w:rsidRPr="008E2431">
        <w:rPr>
          <w:rFonts w:hAnsi="Arial" w:cs="Arial"/>
          <w:sz w:val="18"/>
          <w:szCs w:val="20"/>
        </w:rPr>
        <w:tab/>
        <w:t>Diese Vollmacht regelt das Außenverhältnis zum Finanzamt und gilt im Auftragsverhältnis zwischen Bevoll-</w:t>
      </w:r>
      <w:r w:rsid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mächtigtem und Mandant, soweit nichts anderes bestimmt ist.</w:t>
      </w:r>
    </w:p>
    <w:p w14:paraId="1B4FC459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5</w:t>
      </w:r>
      <w:r w:rsidRPr="008E2431">
        <w:rPr>
          <w:rFonts w:hAnsi="Arial" w:cs="Arial"/>
          <w:sz w:val="18"/>
          <w:szCs w:val="20"/>
        </w:rPr>
        <w:tab/>
        <w:t>Person oder Gesellschaft, die nach § 3 StBerG zur unbeschränkten Hilfeleistung in Steuersachen befugt ist.</w:t>
      </w:r>
    </w:p>
    <w:p w14:paraId="5E2C4CDE" w14:textId="77777777" w:rsidR="001A59F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6</w:t>
      </w:r>
      <w:r w:rsidRPr="008E2431">
        <w:rPr>
          <w:rFonts w:hAnsi="Arial" w:cs="Arial"/>
          <w:sz w:val="18"/>
          <w:szCs w:val="20"/>
        </w:rPr>
        <w:tab/>
        <w:t>Die Vollmacht umfasst insbesondere die Berechtigung</w:t>
      </w:r>
    </w:p>
    <w:p w14:paraId="648DC5E0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Abgabe und Entgegennahme von Erklärungen jeder Art,</w:t>
      </w:r>
    </w:p>
    <w:p w14:paraId="2DED0B6D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Stellung von Anträgen in Haupt-, Neben- und Folgeverfahren,</w:t>
      </w:r>
    </w:p>
    <w:p w14:paraId="79DC2165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Einlegung und Rücknahme außergerichtlicher Rechtsbehelfe jeder Art sowie zum</w:t>
      </w:r>
      <w:r w:rsidRPr="008E2431">
        <w:rPr>
          <w:rFonts w:hAnsi="Arial" w:cs="Arial"/>
          <w:sz w:val="18"/>
          <w:szCs w:val="20"/>
        </w:rPr>
        <w:br/>
        <w:t>Rechtsbehelfsverzicht,</w:t>
      </w:r>
    </w:p>
    <w:p w14:paraId="0CFA26DE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 außergerichtlichen Verhandlungen jeder Art.</w:t>
      </w:r>
    </w:p>
    <w:p w14:paraId="73B1B9D5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  <w:t>Die Berechtigung zur Entgegennahme von Steuerbescheiden und sonstigen Verwaltungsakten im Steuer-</w:t>
      </w:r>
      <w:r w:rsidR="008E2431">
        <w:rPr>
          <w:rFonts w:hAnsi="Arial" w:cs="Arial"/>
          <w:sz w:val="18"/>
          <w:szCs w:val="20"/>
        </w:rPr>
        <w:br/>
        <w:t>s</w:t>
      </w:r>
      <w:r w:rsidRPr="008E2431">
        <w:rPr>
          <w:rFonts w:hAnsi="Arial" w:cs="Arial"/>
          <w:sz w:val="18"/>
          <w:szCs w:val="20"/>
        </w:rPr>
        <w:t>chuldverhältnis ist in der Regel nur gegeben, soweit der/die Vollmachtgeber/in hierzu ausdrücklich bevoll-</w:t>
      </w:r>
      <w:r w:rsid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 hat (Hinweis auf § 122 Abs. 1 Satz 3 AO).</w:t>
      </w:r>
    </w:p>
    <w:p w14:paraId="04332083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7</w:t>
      </w:r>
      <w:r w:rsidRPr="008E2431">
        <w:rPr>
          <w:rFonts w:hAnsi="Arial" w:cs="Arial"/>
          <w:sz w:val="18"/>
          <w:szCs w:val="20"/>
        </w:rPr>
        <w:tab/>
        <w:t>Sachliche und/oder zeitliche Beschränkungen der Bevollmächtigung in Zeilen 15 und 21 bis 28 gelten auch</w:t>
      </w:r>
      <w:r w:rsidRPr="008E2431">
        <w:rPr>
          <w:rFonts w:hAnsi="Arial" w:cs="Arial"/>
          <w:sz w:val="18"/>
          <w:szCs w:val="20"/>
        </w:rPr>
        <w:br/>
        <w:t>bei der Bekanntgabevollmacht.</w:t>
      </w:r>
    </w:p>
    <w:p w14:paraId="3872E5EE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8</w:t>
      </w:r>
      <w:r w:rsidRPr="008E2431">
        <w:rPr>
          <w:rFonts w:hAnsi="Arial" w:cs="Arial"/>
          <w:sz w:val="18"/>
          <w:szCs w:val="20"/>
        </w:rPr>
        <w:tab/>
        <w:t>Soweit für einen künftigen Veranlagungszeitraum/-stichtag von einer allgemeinen Verlängerung der Abgabe-</w:t>
      </w:r>
      <w:r w:rsidRPr="008E2431">
        <w:rPr>
          <w:rFonts w:hAnsi="Arial" w:cs="Arial"/>
          <w:sz w:val="18"/>
          <w:szCs w:val="20"/>
        </w:rPr>
        <w:br/>
        <w:t>fristen profitiert werden soll, ist dies nur möglich, wenn erneut ein zur Hilfeleistung in Steuersachen Befugter</w:t>
      </w:r>
      <w:r w:rsidRPr="008E2431">
        <w:rPr>
          <w:rFonts w:hAnsi="Arial" w:cs="Arial"/>
          <w:sz w:val="18"/>
          <w:szCs w:val="20"/>
        </w:rPr>
        <w:br/>
        <w:t>(§§ 3, 4 StBerG) beauftragt (und ggf. bevollmächtigt) wird.</w:t>
      </w:r>
    </w:p>
    <w:p w14:paraId="2AEBB8F9" w14:textId="77777777" w:rsidR="001A59F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9</w:t>
      </w:r>
      <w:r w:rsidRPr="008E2431">
        <w:rPr>
          <w:rFonts w:hAnsi="Arial" w:cs="Arial"/>
          <w:sz w:val="18"/>
          <w:szCs w:val="20"/>
        </w:rPr>
        <w:tab/>
        <w:t>Ein Widerruf der erteilten Vollmacht wird dem Finanzamt gegenüber erst wirksam, wenn er ihm zugeht (vgl.</w:t>
      </w:r>
      <w:r w:rsidRPr="008E2431">
        <w:rPr>
          <w:rFonts w:hAnsi="Arial" w:cs="Arial"/>
          <w:sz w:val="18"/>
          <w:szCs w:val="20"/>
        </w:rPr>
        <w:br/>
        <w:t>§ 80 Abs. 1 Satz 4 AO).</w:t>
      </w:r>
    </w:p>
    <w:p w14:paraId="3023F64F" w14:textId="77777777" w:rsidR="00072E1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10</w:t>
      </w:r>
      <w:r w:rsidRPr="008E2431">
        <w:rPr>
          <w:rFonts w:hAnsi="Arial" w:cs="Arial"/>
          <w:sz w:val="18"/>
          <w:szCs w:val="20"/>
        </w:rPr>
        <w:tab/>
        <w:t>Das Erlöschen von Vollmachten, die nicht nach amtlich bestimmtem Formular nach amtlich vorgeschriebenem</w:t>
      </w:r>
      <w:r w:rsidRPr="008E2431">
        <w:rPr>
          <w:rFonts w:hAnsi="Arial" w:cs="Arial"/>
          <w:sz w:val="18"/>
          <w:szCs w:val="20"/>
        </w:rPr>
        <w:br/>
        <w:t>Datensatz über die amtlich bestimmten Schnittstellen elektronisch übermittelt worden sind, ist gesondert</w:t>
      </w:r>
      <w:r w:rsidRPr="008E2431">
        <w:rPr>
          <w:rFonts w:hAnsi="Arial" w:cs="Arial"/>
          <w:sz w:val="18"/>
          <w:szCs w:val="20"/>
        </w:rPr>
        <w:br/>
        <w:t>anzuzeigen. Abweichend hiervon erlöschen bislang erteilte Bekanntgabevoll</w:t>
      </w:r>
      <w:r w:rsidR="00072E11" w:rsidRPr="008E2431">
        <w:rPr>
          <w:rFonts w:hAnsi="Arial" w:cs="Arial"/>
          <w:sz w:val="18"/>
          <w:szCs w:val="20"/>
        </w:rPr>
        <w:t>machten bei Anzeige einer neuen</w:t>
      </w:r>
      <w:r w:rsidR="00072E11" w:rsidRP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Bekan</w:t>
      </w:r>
      <w:r w:rsidR="00072E11" w:rsidRPr="008E2431">
        <w:rPr>
          <w:rFonts w:hAnsi="Arial" w:cs="Arial"/>
          <w:sz w:val="18"/>
          <w:szCs w:val="20"/>
        </w:rPr>
        <w:t>ntgabevollmacht in jedem Fall.</w:t>
      </w:r>
    </w:p>
    <w:p w14:paraId="6EAD03F9" w14:textId="77777777"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11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>Wegen der technisch bedingten Einschränkungen in Bezug auf die Abrufb</w:t>
      </w:r>
      <w:r w:rsidRPr="008E2431">
        <w:rPr>
          <w:rFonts w:hAnsi="Arial" w:cs="Arial"/>
          <w:sz w:val="18"/>
          <w:szCs w:val="20"/>
        </w:rPr>
        <w:t>efugnis bei sachlicher und/oder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 xml:space="preserve">zeitlicher Beschränkung der Bevollmächtigung </w:t>
      </w:r>
      <w:r w:rsidRPr="008E2431">
        <w:rPr>
          <w:rFonts w:hAnsi="Arial" w:cs="Arial"/>
          <w:sz w:val="18"/>
          <w:szCs w:val="20"/>
        </w:rPr>
        <w:t>Hinweis auf die Zeilen 35 - 39.</w:t>
      </w:r>
    </w:p>
    <w:p w14:paraId="7E7E4809" w14:textId="77777777"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12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 xml:space="preserve">Ein Ausschluss der Bevollmächtigung in </w:t>
      </w:r>
      <w:r w:rsidRPr="008E2431">
        <w:rPr>
          <w:rFonts w:hAnsi="Arial" w:cs="Arial"/>
          <w:sz w:val="18"/>
          <w:szCs w:val="20"/>
        </w:rPr>
        <w:t>Zeile 15 für die Vertretung</w:t>
      </w:r>
    </w:p>
    <w:p w14:paraId="4D9E86B7" w14:textId="77777777" w:rsidR="00072E1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in Verfahre</w:t>
      </w:r>
      <w:r w:rsidR="00072E11" w:rsidRPr="008E2431">
        <w:rPr>
          <w:rFonts w:hAnsi="Arial" w:cs="Arial"/>
          <w:sz w:val="18"/>
          <w:szCs w:val="20"/>
        </w:rPr>
        <w:t>n der Finanzgerichtsbarkeit und</w:t>
      </w:r>
    </w:p>
    <w:p w14:paraId="55A307A6" w14:textId="77777777" w:rsidR="00072E1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im Straf- und B</w:t>
      </w:r>
      <w:r w:rsidR="00072E11" w:rsidRPr="008E2431">
        <w:rPr>
          <w:rFonts w:hAnsi="Arial" w:cs="Arial"/>
          <w:sz w:val="18"/>
          <w:szCs w:val="20"/>
        </w:rPr>
        <w:t>ußgeldverfahren in Steuersachen</w:t>
      </w:r>
    </w:p>
    <w:p w14:paraId="6A695E18" w14:textId="77777777"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 xml:space="preserve">ist für den Umfang der Datenabrufbefugnis des/der Bevollmächtigten unerheblich. Eintragungen in Zeile 35 </w:t>
      </w:r>
      <w:r w:rsidRPr="008E2431">
        <w:rPr>
          <w:rFonts w:hAnsi="Arial" w:cs="Arial"/>
          <w:sz w:val="18"/>
          <w:szCs w:val="20"/>
        </w:rPr>
        <w:t>–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 xml:space="preserve">39 sind in diesem Fall </w:t>
      </w:r>
      <w:r w:rsidRPr="008E2431">
        <w:rPr>
          <w:rFonts w:hAnsi="Arial" w:cs="Arial"/>
          <w:sz w:val="18"/>
          <w:szCs w:val="20"/>
        </w:rPr>
        <w:t>nicht erforderlich.</w:t>
      </w:r>
    </w:p>
    <w:p w14:paraId="674BA30C" w14:textId="77777777" w:rsidR="00A1645E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13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>Bei Körperschaften, Vermögensmassen und Personengesellschaften/-gemei</w:t>
      </w:r>
      <w:r w:rsidRPr="008E2431">
        <w:rPr>
          <w:rFonts w:hAnsi="Arial" w:cs="Arial"/>
          <w:sz w:val="18"/>
          <w:szCs w:val="20"/>
        </w:rPr>
        <w:t>nschaften ist die Vollmacht vom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>gesetzlich</w:t>
      </w:r>
      <w:r w:rsidRPr="008E2431">
        <w:rPr>
          <w:rFonts w:hAnsi="Arial" w:cs="Arial"/>
          <w:sz w:val="18"/>
          <w:szCs w:val="20"/>
        </w:rPr>
        <w:t>en Vertreter zu unterschreiben.</w:t>
      </w:r>
    </w:p>
    <w:p w14:paraId="5BBAE584" w14:textId="77777777" w:rsidR="00A1645E" w:rsidRPr="008E2431" w:rsidRDefault="00A1645E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  <w:sectPr w:rsidR="00A1645E" w:rsidRPr="008E2431" w:rsidSect="003620BB">
          <w:type w:val="continuous"/>
          <w:pgSz w:w="11900" w:h="16840"/>
          <w:pgMar w:top="390" w:right="1127" w:bottom="851" w:left="851" w:header="426" w:footer="567" w:gutter="0"/>
          <w:cols w:space="720"/>
          <w:titlePg/>
          <w:docGrid w:linePitch="299"/>
        </w:sectPr>
      </w:pPr>
    </w:p>
    <w:p w14:paraId="2C03D0D8" w14:textId="2F519FBD" w:rsidR="00A1645E" w:rsidRPr="008E2431" w:rsidRDefault="00057089" w:rsidP="00057089">
      <w:pPr>
        <w:tabs>
          <w:tab w:val="left" w:pos="4536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lastRenderedPageBreak/>
        <w:tab/>
      </w:r>
    </w:p>
    <w:p w14:paraId="296FCAC8" w14:textId="77777777"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Vollmachtgeber/in</w:t>
      </w:r>
    </w:p>
    <w:p w14:paraId="40C32C1B" w14:textId="77777777" w:rsidR="00A1645E" w:rsidRPr="008E2431" w:rsidRDefault="00057089" w:rsidP="00057089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tab/>
      </w:r>
    </w:p>
    <w:p w14:paraId="1A7FCC4C" w14:textId="77777777"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proofErr w:type="spellStart"/>
      <w:r w:rsidRPr="008E2431">
        <w:rPr>
          <w:rFonts w:ascii="Arial" w:hAnsi="Arial" w:cs="Arial"/>
          <w:sz w:val="18"/>
          <w:szCs w:val="18"/>
          <w:lang w:val="de-DE"/>
        </w:rPr>
        <w:t>IdNr</w:t>
      </w:r>
      <w:proofErr w:type="spellEnd"/>
      <w:r w:rsidRPr="008E2431">
        <w:rPr>
          <w:rFonts w:ascii="Arial" w:hAnsi="Arial" w:cs="Arial"/>
          <w:sz w:val="18"/>
          <w:szCs w:val="18"/>
          <w:lang w:val="de-DE"/>
        </w:rPr>
        <w:t>.</w:t>
      </w:r>
    </w:p>
    <w:p w14:paraId="33CD33D6" w14:textId="77777777" w:rsidR="00A1645E" w:rsidRPr="008E2431" w:rsidRDefault="00691EC4" w:rsidP="00057089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8" w:name="Text7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28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14:paraId="624A635E" w14:textId="77777777"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Bevollmächtigte/r (Name/Kanzlei)</w:t>
      </w:r>
    </w:p>
    <w:p w14:paraId="5AD30A0D" w14:textId="77777777"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14:paraId="6D358D0E" w14:textId="77777777" w:rsidR="001B3654" w:rsidRDefault="001B3654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  <w:sectPr w:rsidR="001B3654" w:rsidSect="00D926B2">
          <w:footerReference w:type="first" r:id="rId12"/>
          <w:pgSz w:w="11900" w:h="16840"/>
          <w:pgMar w:top="645" w:right="851" w:bottom="851" w:left="851" w:header="426" w:footer="545" w:gutter="0"/>
          <w:cols w:space="720"/>
          <w:formProt w:val="0"/>
          <w:titlePg/>
          <w:docGrid w:linePitch="299"/>
        </w:sectPr>
      </w:pPr>
    </w:p>
    <w:p w14:paraId="3A714759" w14:textId="77777777"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14:paraId="26CB0583" w14:textId="77777777" w:rsidR="00A1645E" w:rsidRPr="008E2431" w:rsidRDefault="00A1645E" w:rsidP="00075BCF">
      <w:pPr>
        <w:tabs>
          <w:tab w:val="left" w:pos="1021"/>
          <w:tab w:val="center" w:pos="5103"/>
          <w:tab w:val="right" w:pos="10206"/>
        </w:tabs>
        <w:spacing w:line="276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Beiblatt</w:t>
      </w:r>
    </w:p>
    <w:p w14:paraId="559F46CF" w14:textId="77777777" w:rsidR="00D607CF" w:rsidRPr="008E2431" w:rsidRDefault="00D607CF" w:rsidP="00075BCF">
      <w:pPr>
        <w:tabs>
          <w:tab w:val="left" w:pos="1021"/>
          <w:tab w:val="center" w:pos="5103"/>
          <w:tab w:val="right" w:pos="10206"/>
        </w:tabs>
        <w:jc w:val="center"/>
        <w:rPr>
          <w:rFonts w:ascii="Arial" w:hAnsi="Arial" w:cs="Arial"/>
          <w:b/>
          <w:sz w:val="16"/>
          <w:szCs w:val="18"/>
          <w:lang w:val="de-DE"/>
        </w:rPr>
      </w:pPr>
    </w:p>
    <w:p w14:paraId="5A6C5355" w14:textId="77777777" w:rsidR="00A1645E" w:rsidRPr="008E2431" w:rsidRDefault="00A1645E" w:rsidP="00075BCF">
      <w:pPr>
        <w:tabs>
          <w:tab w:val="left" w:pos="1021"/>
          <w:tab w:val="center" w:pos="5103"/>
          <w:tab w:val="right" w:pos="10206"/>
        </w:tabs>
        <w:spacing w:line="360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zur Vollmacht zur Vertretung in Steuersachen</w:t>
      </w:r>
    </w:p>
    <w:p w14:paraId="08C5BF72" w14:textId="77777777"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14:paraId="254E2A8B" w14:textId="77777777"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14:paraId="42C2DDD4" w14:textId="77777777"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Dem/Der Vollmachtgeber/in ist bekannt, dass im Verhältnis zur F</w:t>
      </w:r>
      <w:r w:rsidRPr="008E2431">
        <w:rPr>
          <w:rFonts w:hAnsi="Arial" w:cs="Arial"/>
          <w:sz w:val="20"/>
          <w:szCs w:val="20"/>
        </w:rPr>
        <w:t>inanzverwaltung die von ihm/ihr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dem/der Bevollmächtigten nach amtlich vorgeschriebenem Vollmachtsm</w:t>
      </w:r>
      <w:r w:rsidRPr="008E2431">
        <w:rPr>
          <w:rFonts w:hAnsi="Arial" w:cs="Arial"/>
          <w:sz w:val="20"/>
          <w:szCs w:val="20"/>
        </w:rPr>
        <w:t>uster erteilte Vollmacht nur 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 Umfang Wirkung entfaltet, wie sie von dem/der</w:t>
      </w:r>
      <w:r w:rsidRPr="008E2431">
        <w:rPr>
          <w:rFonts w:hAnsi="Arial" w:cs="Arial"/>
          <w:sz w:val="20"/>
          <w:szCs w:val="20"/>
        </w:rPr>
        <w:t xml:space="preserve"> Bevollmächtigten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</w:t>
      </w:r>
      <w:r w:rsidRPr="008E2431">
        <w:rPr>
          <w:rFonts w:hAnsi="Arial" w:cs="Arial"/>
          <w:sz w:val="20"/>
          <w:szCs w:val="20"/>
        </w:rPr>
        <w:t>inanzverwaltung angezeigt wird.</w:t>
      </w:r>
    </w:p>
    <w:p w14:paraId="48C4E4DB" w14:textId="77777777"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Die nach amtlich vorgeschriebenem Vollmachtsmuster erteil</w:t>
      </w:r>
      <w:r w:rsidRPr="008E2431">
        <w:rPr>
          <w:rFonts w:hAnsi="Arial" w:cs="Arial"/>
          <w:sz w:val="20"/>
          <w:szCs w:val="20"/>
        </w:rPr>
        <w:t>te Vollmacht wird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für die nachfolgend aufgeführten Steuernummern des/der o. g. Vollmachtgebers/in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von dem/der o.g. Bevollmächtigten angezeigt und entfaltet</w:t>
      </w:r>
      <w:r w:rsidRPr="008E2431">
        <w:rPr>
          <w:rFonts w:hAnsi="Arial" w:cs="Arial"/>
          <w:sz w:val="20"/>
          <w:szCs w:val="20"/>
        </w:rPr>
        <w:t xml:space="preserve"> nur insoweit im Verhältnis zur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Wirkung. Sofern mit der nach amtlich vorgeschrieb</w:t>
      </w:r>
      <w:r w:rsidRPr="008E2431">
        <w:rPr>
          <w:rFonts w:hAnsi="Arial" w:cs="Arial"/>
          <w:sz w:val="20"/>
          <w:szCs w:val="20"/>
        </w:rPr>
        <w:t>enem Vollmachtsmuster erteilten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Vollmacht bisher erteilte Vollmachten widerrufen werden sollen</w:t>
      </w:r>
      <w:r w:rsidRPr="008E2431">
        <w:rPr>
          <w:rFonts w:hAnsi="Arial" w:cs="Arial"/>
          <w:sz w:val="20"/>
          <w:szCs w:val="20"/>
        </w:rPr>
        <w:t>, gilt der Widerruf nur für die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nachfolg</w:t>
      </w:r>
      <w:r w:rsidRPr="008E2431">
        <w:rPr>
          <w:rFonts w:hAnsi="Arial" w:cs="Arial"/>
          <w:sz w:val="20"/>
          <w:szCs w:val="20"/>
        </w:rPr>
        <w:t>end aufgeführten Steuernummern.</w:t>
      </w:r>
    </w:p>
    <w:p w14:paraId="448C9367" w14:textId="77777777"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Sollte der/die o. g. Vollmachtgeber/in steuerlich unter weiteren,</w:t>
      </w:r>
      <w:r w:rsidRPr="008E2431">
        <w:rPr>
          <w:rFonts w:hAnsi="Arial" w:cs="Arial"/>
          <w:sz w:val="20"/>
          <w:szCs w:val="20"/>
        </w:rPr>
        <w:t xml:space="preserve"> jedoch hier nicht aufgeführten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Steuernummern geführt werden, entfaltet die nach amtlich vorgeschriebenem Vollmachtsmuster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 xml:space="preserve">erteilte Vollmacht für den/die o. g. Bevollmächtigten im Verhältnis zur </w:t>
      </w:r>
      <w:r w:rsidRPr="008E2431">
        <w:rPr>
          <w:rFonts w:hAnsi="Arial" w:cs="Arial"/>
          <w:sz w:val="20"/>
          <w:szCs w:val="20"/>
        </w:rPr>
        <w:t>Finanzverwaltung insoweit keine</w:t>
      </w:r>
      <w:r w:rsidRPr="008E2431">
        <w:rPr>
          <w:rFonts w:hAnsi="Arial" w:cs="Arial"/>
          <w:sz w:val="20"/>
          <w:szCs w:val="20"/>
        </w:rPr>
        <w:br/>
        <w:t>Wirkung.</w:t>
      </w:r>
    </w:p>
    <w:p w14:paraId="5FFFBB32" w14:textId="77777777"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Das Beiblatt ist bei erstmaliger Vollmachterteilung von dem/der Vollm</w:t>
      </w:r>
      <w:r w:rsidRPr="008E2431">
        <w:rPr>
          <w:rFonts w:hAnsi="Arial" w:cs="Arial"/>
          <w:sz w:val="20"/>
          <w:szCs w:val="20"/>
        </w:rPr>
        <w:t>achtgeber/in zu unterschreiben.</w:t>
      </w:r>
    </w:p>
    <w:p w14:paraId="70BD52C4" w14:textId="77777777" w:rsidR="007E0FC3" w:rsidRPr="008E2431" w:rsidRDefault="007E0FC3" w:rsidP="005D32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/>
        <w:ind w:left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Bei späteren Änderungen und/oder Ergänzungen, die sich allein auf den Steuernummernumfang, aber</w:t>
      </w:r>
      <w:r w:rsidRPr="008E2431">
        <w:rPr>
          <w:rFonts w:hAnsi="Arial" w:cs="Arial"/>
          <w:sz w:val="20"/>
          <w:szCs w:val="20"/>
        </w:rPr>
        <w:br/>
        <w:t>nicht auf den Inhalt der nach amtlich vorgeschriebenem Vollmachtsmuster erteilten Vollmacht</w:t>
      </w:r>
      <w:r w:rsidRPr="008E2431">
        <w:rPr>
          <w:rFonts w:hAnsi="Arial" w:cs="Arial"/>
          <w:sz w:val="20"/>
          <w:szCs w:val="20"/>
        </w:rPr>
        <w:br/>
        <w:t>auswirken, muss kein neues Beiblatt unterzeichnet werden, wenn der/die o. g. Bevollmächtigte die mit</w:t>
      </w:r>
      <w:r w:rsidRPr="008E2431">
        <w:rPr>
          <w:rFonts w:hAnsi="Arial" w:cs="Arial"/>
          <w:sz w:val="20"/>
          <w:szCs w:val="20"/>
        </w:rPr>
        <w:br/>
        <w:t>dem/der o. g. Vollmachtgeber/in - ggf. konkludent - getroffene Vereinbarung zum</w:t>
      </w:r>
      <w:r w:rsidRPr="008E2431">
        <w:rPr>
          <w:rFonts w:hAnsi="Arial" w:cs="Arial"/>
          <w:sz w:val="20"/>
          <w:szCs w:val="20"/>
        </w:rPr>
        <w:br/>
        <w:t>Steuernummernumfang in geeigneter Weise dokumentiert. Die Änderung oder Ergänzung ist der</w:t>
      </w:r>
      <w:r w:rsidRPr="008E2431">
        <w:rPr>
          <w:rFonts w:hAnsi="Arial" w:cs="Arial"/>
          <w:sz w:val="20"/>
          <w:szCs w:val="20"/>
        </w:rPr>
        <w:br/>
        <w:t>Finanzverwaltung in einem entsprechenden Datensatz zu übermitteln.</w:t>
      </w:r>
    </w:p>
    <w:p w14:paraId="2A1D0EBC" w14:textId="77777777" w:rsidR="00A1645E" w:rsidRPr="008E2431" w:rsidRDefault="00A1645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14:paraId="37CAFA92" w14:textId="77777777" w:rsidR="00C3177F" w:rsidRDefault="00C3177F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14:paraId="00FB7654" w14:textId="77777777" w:rsidR="005B3FDE" w:rsidRDefault="005B3FD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  <w:sectPr w:rsidR="005B3FDE" w:rsidSect="001B3654">
          <w:type w:val="continuous"/>
          <w:pgSz w:w="11900" w:h="16840"/>
          <w:pgMar w:top="645" w:right="851" w:bottom="851" w:left="851" w:header="426" w:footer="545" w:gutter="0"/>
          <w:pgNumType w:start="1"/>
          <w:cols w:space="720"/>
          <w:titlePg/>
          <w:docGrid w:linePitch="299"/>
        </w:sect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5cb3c8d2-0636-4aac-a9f5-3bffe037c15b "/>
      </w:tblPr>
      <w:tblGrid>
        <w:gridCol w:w="3239"/>
        <w:gridCol w:w="3495"/>
        <w:gridCol w:w="2930"/>
      </w:tblGrid>
      <w:tr w:rsidR="00075BCF" w:rsidRPr="008E2431" w14:paraId="7E9B6B88" w14:textId="77777777" w:rsidTr="00571472">
        <w:tc>
          <w:tcPr>
            <w:tcW w:w="3310" w:type="dxa"/>
          </w:tcPr>
          <w:p w14:paraId="49F72C56" w14:textId="77777777" w:rsidR="00075BCF" w:rsidRPr="008E2431" w:rsidRDefault="00075BCF" w:rsidP="009E5324">
            <w:pPr>
              <w:tabs>
                <w:tab w:val="left" w:pos="1593"/>
                <w:tab w:val="center" w:pos="5103"/>
                <w:tab w:val="right" w:pos="10206"/>
              </w:tabs>
              <w:spacing w:after="120" w:line="276" w:lineRule="auto"/>
              <w:ind w:left="33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Finanzamt</w:t>
            </w:r>
          </w:p>
        </w:tc>
        <w:tc>
          <w:tcPr>
            <w:tcW w:w="3562" w:type="dxa"/>
          </w:tcPr>
          <w:p w14:paraId="2A6CC572" w14:textId="77777777" w:rsidR="00075BCF" w:rsidRPr="008E2431" w:rsidRDefault="00075BCF" w:rsidP="009E5324">
            <w:pPr>
              <w:tabs>
                <w:tab w:val="left" w:pos="1593"/>
                <w:tab w:val="center" w:pos="5103"/>
                <w:tab w:val="right" w:pos="10206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Steuernummer</w:t>
            </w:r>
          </w:p>
        </w:tc>
        <w:tc>
          <w:tcPr>
            <w:tcW w:w="3008" w:type="dxa"/>
          </w:tcPr>
          <w:p w14:paraId="29DF826D" w14:textId="77777777" w:rsidR="00075BCF" w:rsidRPr="008E2431" w:rsidRDefault="00075BCF" w:rsidP="009E5324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center" w:pos="5103"/>
                <w:tab w:val="right" w:pos="10206"/>
              </w:tabs>
              <w:spacing w:after="120"/>
              <w:jc w:val="both"/>
              <w:rPr>
                <w:rFonts w:hAnsi="Arial" w:cs="Arial"/>
                <w:sz w:val="20"/>
                <w:szCs w:val="20"/>
                <w:u w:val="single"/>
              </w:rPr>
            </w:pPr>
            <w:r>
              <w:rPr>
                <w:rFonts w:hAnsi="Arial" w:cs="Arial"/>
                <w:sz w:val="20"/>
                <w:szCs w:val="20"/>
                <w:u w:val="single"/>
              </w:rPr>
              <w:t>Land</w:t>
            </w:r>
          </w:p>
        </w:tc>
      </w:tr>
      <w:tr w:rsidR="009E5324" w:rsidRPr="00571472" w14:paraId="24390178" w14:textId="77777777" w:rsidTr="00571472">
        <w:tc>
          <w:tcPr>
            <w:tcW w:w="3310" w:type="dxa"/>
          </w:tcPr>
          <w:p w14:paraId="2B793BBD" w14:textId="48CB037D" w:rsidR="00571472" w:rsidRDefault="00571472" w:rsidP="0057147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</w:tcPr>
          <w:p w14:paraId="64F59ABF" w14:textId="54C29B42" w:rsidR="009E5324" w:rsidRDefault="009E5324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08" w:type="dxa"/>
          </w:tcPr>
          <w:p w14:paraId="3D3E9077" w14:textId="31EC63EF" w:rsidR="009E5324" w:rsidRPr="008E2431" w:rsidRDefault="009E5324" w:rsidP="00835389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  <w:tr w:rsidR="00835389" w:rsidRPr="00571472" w14:paraId="10D7B634" w14:textId="77777777" w:rsidTr="00571472">
        <w:tc>
          <w:tcPr>
            <w:tcW w:w="3310" w:type="dxa"/>
          </w:tcPr>
          <w:p w14:paraId="39FA2313" w14:textId="77777777" w:rsidR="00835389" w:rsidRDefault="00835389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</w:tcPr>
          <w:p w14:paraId="4C205882" w14:textId="77777777" w:rsidR="00835389" w:rsidRDefault="00835389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08" w:type="dxa"/>
          </w:tcPr>
          <w:p w14:paraId="0FF04D72" w14:textId="77777777" w:rsidR="00835389" w:rsidRPr="008E2431" w:rsidRDefault="00835389" w:rsidP="00835389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  <w:tr w:rsidR="009E5324" w:rsidRPr="00571472" w14:paraId="33F91847" w14:textId="77777777" w:rsidTr="00571472">
        <w:tc>
          <w:tcPr>
            <w:tcW w:w="3310" w:type="dxa"/>
          </w:tcPr>
          <w:p w14:paraId="3E75ADAD" w14:textId="77777777" w:rsidR="009E5324" w:rsidRDefault="009E5324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</w:tcPr>
          <w:p w14:paraId="439495F2" w14:textId="77777777" w:rsidR="009E5324" w:rsidRDefault="009E5324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08" w:type="dxa"/>
          </w:tcPr>
          <w:p w14:paraId="3649456C" w14:textId="77777777" w:rsidR="009E5324" w:rsidRPr="008E2431" w:rsidRDefault="009E5324" w:rsidP="00835389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  <w:tr w:rsidR="00571472" w:rsidRPr="00571472" w14:paraId="3CFEEC3A" w14:textId="77777777" w:rsidTr="00571472">
        <w:tc>
          <w:tcPr>
            <w:tcW w:w="3310" w:type="dxa"/>
          </w:tcPr>
          <w:p w14:paraId="76251FAD" w14:textId="77777777" w:rsidR="00571472" w:rsidRDefault="00571472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</w:tcPr>
          <w:p w14:paraId="093D1F6B" w14:textId="77777777" w:rsidR="00571472" w:rsidRDefault="00571472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08" w:type="dxa"/>
          </w:tcPr>
          <w:p w14:paraId="08EB112F" w14:textId="77777777" w:rsidR="00571472" w:rsidRPr="008E2431" w:rsidRDefault="00571472" w:rsidP="00835389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</w:tbl>
    <w:p w14:paraId="1AB930BC" w14:textId="77777777" w:rsidR="00A1645E" w:rsidRDefault="00A1645E" w:rsidP="00835389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</w:p>
    <w:p w14:paraId="4D8F5099" w14:textId="77777777" w:rsidR="005B3FDE" w:rsidRDefault="005B3FD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  <w:sectPr w:rsidR="005B3FDE" w:rsidSect="005B3FDE">
          <w:type w:val="continuous"/>
          <w:pgSz w:w="11900" w:h="16840"/>
          <w:pgMar w:top="645" w:right="851" w:bottom="851" w:left="851" w:header="426" w:footer="545" w:gutter="0"/>
          <w:pgNumType w:start="1"/>
          <w:cols w:space="720"/>
          <w:formProt w:val="0"/>
          <w:titlePg/>
          <w:docGrid w:linePitch="299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4f044aac-417a-4a8d-a11a-632f9d97b77d "/>
      </w:tblPr>
      <w:tblGrid>
        <w:gridCol w:w="567"/>
        <w:gridCol w:w="3686"/>
        <w:gridCol w:w="1701"/>
        <w:gridCol w:w="4253"/>
      </w:tblGrid>
      <w:tr w:rsidR="001460F3" w:rsidRPr="00704BE7" w14:paraId="04971749" w14:textId="77777777" w:rsidTr="008376CE">
        <w:tc>
          <w:tcPr>
            <w:tcW w:w="567" w:type="dxa"/>
            <w:vAlign w:val="bottom"/>
          </w:tcPr>
          <w:p w14:paraId="0E13CF2F" w14:textId="77777777" w:rsidR="001460F3" w:rsidRPr="00F21B8C" w:rsidRDefault="001460F3" w:rsidP="008376CE">
            <w:pPr>
              <w:spacing w:before="120"/>
              <w:ind w:left="360"/>
              <w:rPr>
                <w:rFonts w:hAnsi="Arial" w:cs="Arial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3686" w:type="dxa"/>
            <w:vAlign w:val="bottom"/>
          </w:tcPr>
          <w:p w14:paraId="28FFEA22" w14:textId="77777777" w:rsidR="001460F3" w:rsidRPr="00704BE7" w:rsidRDefault="001460F3" w:rsidP="008376CE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1701" w:type="dxa"/>
            <w:vAlign w:val="bottom"/>
          </w:tcPr>
          <w:p w14:paraId="7CC5ECB2" w14:textId="77777777" w:rsidR="001460F3" w:rsidRPr="00704BE7" w:rsidRDefault="001460F3" w:rsidP="008376CE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14:paraId="50165A68" w14:textId="77777777" w:rsidR="001460F3" w:rsidRPr="00704BE7" w:rsidRDefault="001460F3" w:rsidP="008376CE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8E2431" w14:paraId="4BE8C81D" w14:textId="77777777" w:rsidTr="008376CE">
        <w:tc>
          <w:tcPr>
            <w:tcW w:w="567" w:type="dxa"/>
          </w:tcPr>
          <w:p w14:paraId="3364F448" w14:textId="77777777" w:rsidR="001460F3" w:rsidRPr="00BA50A9" w:rsidRDefault="001460F3" w:rsidP="008376CE">
            <w:pPr>
              <w:spacing w:before="20"/>
              <w:ind w:left="36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FC40CD" w14:textId="77777777" w:rsidR="001460F3" w:rsidRPr="00704BE7" w:rsidRDefault="001460F3" w:rsidP="008376CE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Ort</w:t>
            </w:r>
          </w:p>
        </w:tc>
        <w:tc>
          <w:tcPr>
            <w:tcW w:w="1701" w:type="dxa"/>
          </w:tcPr>
          <w:p w14:paraId="624EDFB9" w14:textId="77777777" w:rsidR="001460F3" w:rsidRPr="00704BE7" w:rsidRDefault="001460F3" w:rsidP="008376CE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14:paraId="06E9A197" w14:textId="77777777" w:rsidR="001460F3" w:rsidRPr="00704BE7" w:rsidRDefault="001460F3" w:rsidP="008376CE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</w:p>
        </w:tc>
      </w:tr>
    </w:tbl>
    <w:p w14:paraId="3C51EB75" w14:textId="77777777" w:rsidR="005966E5" w:rsidRPr="008E2431" w:rsidRDefault="005966E5" w:rsidP="001460F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sectPr w:rsidR="005966E5" w:rsidRPr="008E2431" w:rsidSect="005B3FDE">
      <w:type w:val="continuous"/>
      <w:pgSz w:w="11900" w:h="16840"/>
      <w:pgMar w:top="645" w:right="851" w:bottom="851" w:left="851" w:header="426" w:footer="5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DEBF" w14:textId="77777777" w:rsidR="00C87C69" w:rsidRDefault="00C87C69" w:rsidP="006E4E47">
      <w:r>
        <w:separator/>
      </w:r>
    </w:p>
  </w:endnote>
  <w:endnote w:type="continuationSeparator" w:id="0">
    <w:p w14:paraId="0CD859EC" w14:textId="77777777" w:rsidR="00C87C69" w:rsidRDefault="00C87C69" w:rsidP="006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1387" w14:textId="77777777" w:rsidR="00AD2A33" w:rsidRDefault="00AD2A33" w:rsidP="008E2431">
    <w:pPr>
      <w:pStyle w:val="Fuzeile"/>
      <w:ind w:left="567"/>
      <w:rPr>
        <w:rFonts w:ascii="Arial" w:hAnsi="Arial" w:cs="Arial"/>
        <w:sz w:val="16"/>
        <w:szCs w:val="16"/>
      </w:rPr>
    </w:pPr>
  </w:p>
  <w:p w14:paraId="4155F66A" w14:textId="77777777" w:rsidR="005966E5" w:rsidRPr="00665342" w:rsidRDefault="00665342" w:rsidP="008E2431">
    <w:pPr>
      <w:pStyle w:val="Fuzeile"/>
      <w:ind w:left="567"/>
      <w:rPr>
        <w:rFonts w:ascii="Arial" w:hAnsi="Arial" w:cs="Arial"/>
      </w:rPr>
    </w:pPr>
    <w:r w:rsidRPr="00665342">
      <w:rPr>
        <w:rFonts w:ascii="Arial" w:hAnsi="Arial" w:cs="Arial"/>
        <w:sz w:val="16"/>
        <w:szCs w:val="16"/>
      </w:rPr>
      <w:t>Vollmacht § 3 StBerG 1. August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F94E" w14:textId="77777777" w:rsidR="00665342" w:rsidRPr="00CE654A" w:rsidRDefault="00665342" w:rsidP="0066534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6499" w14:textId="77777777" w:rsidR="00C87C69" w:rsidRDefault="00C87C69" w:rsidP="006E4E47">
      <w:r>
        <w:separator/>
      </w:r>
    </w:p>
  </w:footnote>
  <w:footnote w:type="continuationSeparator" w:id="0">
    <w:p w14:paraId="56A205B4" w14:textId="77777777" w:rsidR="00C87C69" w:rsidRDefault="00C87C69" w:rsidP="006E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217B" w14:textId="77777777" w:rsidR="005966E5" w:rsidRDefault="00665342" w:rsidP="0072665D">
    <w:pPr>
      <w:pStyle w:val="Kopfzeile"/>
      <w:jc w:val="center"/>
      <w:rPr>
        <w:rFonts w:ascii="Arial" w:hAnsi="Arial" w:cs="Arial"/>
        <w:szCs w:val="24"/>
        <w:lang w:val="de-DE"/>
      </w:rPr>
    </w:pPr>
    <w:r>
      <w:rPr>
        <w:rFonts w:ascii="Arial" w:hAnsi="Arial" w:cs="Arial"/>
        <w:szCs w:val="24"/>
        <w:lang w:val="de-DE"/>
      </w:rPr>
      <w:fldChar w:fldCharType="begin"/>
    </w:r>
    <w:r>
      <w:rPr>
        <w:rFonts w:ascii="Arial" w:hAnsi="Arial" w:cs="Arial"/>
        <w:szCs w:val="24"/>
        <w:lang w:val="de-DE"/>
      </w:rPr>
      <w:instrText xml:space="preserve"> PAGE  \* ArabicDash  \* MERGEFORMAT </w:instrText>
    </w:r>
    <w:r>
      <w:rPr>
        <w:rFonts w:ascii="Arial" w:hAnsi="Arial" w:cs="Arial"/>
        <w:szCs w:val="24"/>
        <w:lang w:val="de-DE"/>
      </w:rPr>
      <w:fldChar w:fldCharType="separate"/>
    </w:r>
    <w:r w:rsidR="00E74920">
      <w:rPr>
        <w:rFonts w:ascii="Arial" w:hAnsi="Arial" w:cs="Arial"/>
        <w:noProof/>
        <w:szCs w:val="24"/>
        <w:lang w:val="de-DE"/>
      </w:rPr>
      <w:t>- 2 -</w:t>
    </w:r>
    <w:r>
      <w:rPr>
        <w:rFonts w:ascii="Arial" w:hAnsi="Arial" w:cs="Arial"/>
        <w:szCs w:val="24"/>
        <w:lang w:val="de-DE"/>
      </w:rPr>
      <w:fldChar w:fldCharType="end"/>
    </w:r>
  </w:p>
  <w:p w14:paraId="673A5974" w14:textId="77777777" w:rsidR="00665342" w:rsidRPr="008360BE" w:rsidRDefault="00665342" w:rsidP="0072665D">
    <w:pPr>
      <w:pStyle w:val="Kopfzeile"/>
      <w:jc w:val="center"/>
      <w:rPr>
        <w:rFonts w:ascii="Arial" w:hAnsi="Arial" w:cs="Arial"/>
        <w:szCs w:val="24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F7DE" w14:textId="77777777" w:rsidR="001B4F98" w:rsidRPr="001B4F98" w:rsidRDefault="001B4F98">
    <w:pPr>
      <w:pStyle w:val="Kopfzeile"/>
      <w:rPr>
        <w:lang w:val="de-DE"/>
      </w:rPr>
    </w:pPr>
    <w:r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15D0"/>
    <w:multiLevelType w:val="hybridMultilevel"/>
    <w:tmpl w:val="0B6EEA4E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24D6BFF"/>
    <w:multiLevelType w:val="hybridMultilevel"/>
    <w:tmpl w:val="391086D4"/>
    <w:lvl w:ilvl="0" w:tplc="0D4A1518">
      <w:start w:val="1"/>
      <w:numFmt w:val="decimal"/>
      <w:pStyle w:val="Listenabsatz"/>
      <w:lvlText w:val="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72233">
    <w:abstractNumId w:val="1"/>
  </w:num>
  <w:num w:numId="2" w16cid:durableId="1389842287">
    <w:abstractNumId w:val="0"/>
  </w:num>
  <w:num w:numId="3" w16cid:durableId="1418095900">
    <w:abstractNumId w:val="1"/>
  </w:num>
  <w:num w:numId="4" w16cid:durableId="2083480282">
    <w:abstractNumId w:val="1"/>
  </w:num>
  <w:num w:numId="5" w16cid:durableId="1004359252">
    <w:abstractNumId w:val="1"/>
  </w:num>
  <w:num w:numId="6" w16cid:durableId="1585872169">
    <w:abstractNumId w:val="1"/>
  </w:num>
  <w:num w:numId="7" w16cid:durableId="627976626">
    <w:abstractNumId w:val="1"/>
  </w:num>
  <w:num w:numId="8" w16cid:durableId="1069308874">
    <w:abstractNumId w:val="1"/>
  </w:num>
  <w:num w:numId="9" w16cid:durableId="1052342417">
    <w:abstractNumId w:val="1"/>
    <w:lvlOverride w:ilvl="0">
      <w:startOverride w:val="1"/>
    </w:lvlOverride>
  </w:num>
  <w:num w:numId="10" w16cid:durableId="493688527">
    <w:abstractNumId w:val="1"/>
  </w:num>
  <w:num w:numId="11" w16cid:durableId="1203053064">
    <w:abstractNumId w:val="1"/>
  </w:num>
  <w:num w:numId="12" w16cid:durableId="52286459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SO999929" w:val="34547a8f-4290-4fea-a49d-e725c40a2615"/>
  </w:docVars>
  <w:rsids>
    <w:rsidRoot w:val="00D46735"/>
    <w:rsid w:val="000135AC"/>
    <w:rsid w:val="00023EE3"/>
    <w:rsid w:val="00045CA7"/>
    <w:rsid w:val="00057089"/>
    <w:rsid w:val="00072E11"/>
    <w:rsid w:val="00075BCF"/>
    <w:rsid w:val="00091767"/>
    <w:rsid w:val="00092CD4"/>
    <w:rsid w:val="000D4FC6"/>
    <w:rsid w:val="000D753A"/>
    <w:rsid w:val="00103EFF"/>
    <w:rsid w:val="00116136"/>
    <w:rsid w:val="001235DE"/>
    <w:rsid w:val="001264CE"/>
    <w:rsid w:val="00127EA1"/>
    <w:rsid w:val="00134125"/>
    <w:rsid w:val="001460F3"/>
    <w:rsid w:val="00157BE9"/>
    <w:rsid w:val="0016313A"/>
    <w:rsid w:val="00170DD1"/>
    <w:rsid w:val="001A59F1"/>
    <w:rsid w:val="001A7C4B"/>
    <w:rsid w:val="001B3654"/>
    <w:rsid w:val="001B4F98"/>
    <w:rsid w:val="001C2943"/>
    <w:rsid w:val="001C4E89"/>
    <w:rsid w:val="001C6B97"/>
    <w:rsid w:val="001D64CE"/>
    <w:rsid w:val="002302E1"/>
    <w:rsid w:val="00232A0B"/>
    <w:rsid w:val="00237CD4"/>
    <w:rsid w:val="0024645B"/>
    <w:rsid w:val="00256932"/>
    <w:rsid w:val="0029747A"/>
    <w:rsid w:val="002B6966"/>
    <w:rsid w:val="002C199E"/>
    <w:rsid w:val="002D062F"/>
    <w:rsid w:val="002D43BC"/>
    <w:rsid w:val="002D711B"/>
    <w:rsid w:val="00303C23"/>
    <w:rsid w:val="00333FEE"/>
    <w:rsid w:val="003540FD"/>
    <w:rsid w:val="003620BB"/>
    <w:rsid w:val="003845E4"/>
    <w:rsid w:val="003861A5"/>
    <w:rsid w:val="00393A7A"/>
    <w:rsid w:val="003B6098"/>
    <w:rsid w:val="003B7980"/>
    <w:rsid w:val="003D7ADB"/>
    <w:rsid w:val="00425A93"/>
    <w:rsid w:val="00431CB1"/>
    <w:rsid w:val="004505B9"/>
    <w:rsid w:val="0045411A"/>
    <w:rsid w:val="00491CA6"/>
    <w:rsid w:val="004F44D4"/>
    <w:rsid w:val="004F51A6"/>
    <w:rsid w:val="00503A6F"/>
    <w:rsid w:val="005257AE"/>
    <w:rsid w:val="005353FE"/>
    <w:rsid w:val="00571472"/>
    <w:rsid w:val="0057768F"/>
    <w:rsid w:val="005966E5"/>
    <w:rsid w:val="005A6022"/>
    <w:rsid w:val="005B3FDE"/>
    <w:rsid w:val="005D1CD7"/>
    <w:rsid w:val="005D3228"/>
    <w:rsid w:val="005D6B8D"/>
    <w:rsid w:val="005F269B"/>
    <w:rsid w:val="00603A54"/>
    <w:rsid w:val="00607780"/>
    <w:rsid w:val="00613B80"/>
    <w:rsid w:val="0063304D"/>
    <w:rsid w:val="00650343"/>
    <w:rsid w:val="00665342"/>
    <w:rsid w:val="00691EC4"/>
    <w:rsid w:val="006A21C6"/>
    <w:rsid w:val="006B2AE4"/>
    <w:rsid w:val="006C0C85"/>
    <w:rsid w:val="006E4E47"/>
    <w:rsid w:val="006E72FA"/>
    <w:rsid w:val="006F59F9"/>
    <w:rsid w:val="00700738"/>
    <w:rsid w:val="00706E75"/>
    <w:rsid w:val="0072665D"/>
    <w:rsid w:val="00736671"/>
    <w:rsid w:val="007433E0"/>
    <w:rsid w:val="00745EBC"/>
    <w:rsid w:val="00776361"/>
    <w:rsid w:val="007C73C2"/>
    <w:rsid w:val="007E0FC3"/>
    <w:rsid w:val="00813B0A"/>
    <w:rsid w:val="008170C5"/>
    <w:rsid w:val="00835389"/>
    <w:rsid w:val="008360BE"/>
    <w:rsid w:val="008475A6"/>
    <w:rsid w:val="00853A64"/>
    <w:rsid w:val="008D1D16"/>
    <w:rsid w:val="008E2431"/>
    <w:rsid w:val="008F086F"/>
    <w:rsid w:val="008F4FFF"/>
    <w:rsid w:val="008F700D"/>
    <w:rsid w:val="00915155"/>
    <w:rsid w:val="00954485"/>
    <w:rsid w:val="009A2C25"/>
    <w:rsid w:val="009D5D59"/>
    <w:rsid w:val="009E2240"/>
    <w:rsid w:val="009E4851"/>
    <w:rsid w:val="009E5324"/>
    <w:rsid w:val="009F63E2"/>
    <w:rsid w:val="00A12CC2"/>
    <w:rsid w:val="00A1645E"/>
    <w:rsid w:val="00A66287"/>
    <w:rsid w:val="00AA1D4E"/>
    <w:rsid w:val="00AA2EF7"/>
    <w:rsid w:val="00AD2A33"/>
    <w:rsid w:val="00AD74D9"/>
    <w:rsid w:val="00AE220E"/>
    <w:rsid w:val="00AE6B28"/>
    <w:rsid w:val="00AE75C6"/>
    <w:rsid w:val="00B03F0B"/>
    <w:rsid w:val="00B34BF6"/>
    <w:rsid w:val="00B63116"/>
    <w:rsid w:val="00B65F03"/>
    <w:rsid w:val="00B81089"/>
    <w:rsid w:val="00B93C0A"/>
    <w:rsid w:val="00BE2464"/>
    <w:rsid w:val="00C018A0"/>
    <w:rsid w:val="00C3177F"/>
    <w:rsid w:val="00C87C69"/>
    <w:rsid w:val="00CA1285"/>
    <w:rsid w:val="00CB711E"/>
    <w:rsid w:val="00CD3E70"/>
    <w:rsid w:val="00CE654A"/>
    <w:rsid w:val="00D0403D"/>
    <w:rsid w:val="00D11688"/>
    <w:rsid w:val="00D46735"/>
    <w:rsid w:val="00D52C2E"/>
    <w:rsid w:val="00D53B5E"/>
    <w:rsid w:val="00D607CF"/>
    <w:rsid w:val="00D71A43"/>
    <w:rsid w:val="00D84702"/>
    <w:rsid w:val="00D926B2"/>
    <w:rsid w:val="00DB204B"/>
    <w:rsid w:val="00DB43B7"/>
    <w:rsid w:val="00DC340E"/>
    <w:rsid w:val="00DE6DFC"/>
    <w:rsid w:val="00DF0DED"/>
    <w:rsid w:val="00DF6D92"/>
    <w:rsid w:val="00E446C5"/>
    <w:rsid w:val="00E46A5C"/>
    <w:rsid w:val="00E521B9"/>
    <w:rsid w:val="00E52438"/>
    <w:rsid w:val="00E74920"/>
    <w:rsid w:val="00EA76D9"/>
    <w:rsid w:val="00EB03A4"/>
    <w:rsid w:val="00EE29EA"/>
    <w:rsid w:val="00F073FF"/>
    <w:rsid w:val="00F10A0F"/>
    <w:rsid w:val="00F12394"/>
    <w:rsid w:val="00F21B8C"/>
    <w:rsid w:val="00F46B6F"/>
    <w:rsid w:val="00F522EF"/>
    <w:rsid w:val="00F56F66"/>
    <w:rsid w:val="00F8008A"/>
    <w:rsid w:val="00F9513B"/>
    <w:rsid w:val="00FB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19253"/>
  <w15:docId w15:val="{3F0A77A9-6839-44D3-97DC-FE814B7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maetze\AppData\Local\Temp\29\Mustervorlage%20Vollmacht%20Unternehme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1d3b7f2e-e710-4943-b646-487ad835c04a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0D3E-92DD-4154-BE7B-B2303E4B0A05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A3A1FDC-C1C6-4839-973C-47DDC28D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Mustervorlage Vollmacht Unternehmen</Template>
  <TotalTime>0</TotalTime>
  <Pages>3</Pages>
  <Words>1180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Maetze</dc:creator>
  <cp:lastModifiedBy>Marco Maetze</cp:lastModifiedBy>
  <cp:revision>2</cp:revision>
  <cp:lastPrinted>2016-06-24T11:50:00Z</cp:lastPrinted>
  <dcterms:created xsi:type="dcterms:W3CDTF">2026-04-23T10:07:00Z</dcterms:created>
  <dcterms:modified xsi:type="dcterms:W3CDTF">2026-04-23T10:07:00Z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</Properties>
</file>